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30BB" w14:textId="77777777" w:rsidR="00A77427" w:rsidRDefault="009B61B2">
      <w:r>
        <w:rPr>
          <w:b/>
          <w:bCs/>
          <w:sz w:val="36"/>
          <w:szCs w:val="36"/>
        </w:rPr>
        <w:t>What type of Relationship Marketing services do you provide?</w:t>
      </w:r>
    </w:p>
    <w:p w14:paraId="5D0430BC" w14:textId="10240BBC" w:rsidR="00A77427" w:rsidRDefault="009B61B2">
      <w:r>
        <w:t xml:space="preserve">We provide two different relationship marketing Services one paid and one is free. The paid one is our Power Partners USA business-to-business introduction service. Power Partners is a </w:t>
      </w:r>
      <w:r>
        <w:t xml:space="preserve">network of professionals </w:t>
      </w:r>
      <w:r w:rsidR="00137471">
        <w:t>who</w:t>
      </w:r>
      <w:r>
        <w:t xml:space="preserve"> provide targeted leads and referrals</w:t>
      </w:r>
      <w:r w:rsidR="00137471">
        <w:t xml:space="preserve"> to each other </w:t>
      </w:r>
      <w:r>
        <w:t xml:space="preserve">in order to </w:t>
      </w:r>
      <w:r w:rsidR="00137471">
        <w:t>develop</w:t>
      </w:r>
      <w:r>
        <w:t xml:space="preserve"> repeat referral business or collaboration.</w:t>
      </w:r>
    </w:p>
    <w:p w14:paraId="5D0430BD" w14:textId="6401EA12" w:rsidR="00A77427" w:rsidRDefault="009B61B2">
      <w:r>
        <w:t>The second is our LinkedIn Long Beach group on LinkedIn, which is a group of over 3,000 professionals on Lin</w:t>
      </w:r>
      <w:r>
        <w:t xml:space="preserve">kedIn who have a connection to the City of Long Beach. As managers, we </w:t>
      </w:r>
      <w:proofErr w:type="gramStart"/>
      <w:r>
        <w:t>are able to</w:t>
      </w:r>
      <w:proofErr w:type="gramEnd"/>
      <w:r>
        <w:t xml:space="preserve"> reach out to these professional through </w:t>
      </w:r>
      <w:bookmarkStart w:id="0" w:name="_GoBack"/>
      <w:bookmarkEnd w:id="0"/>
      <w:proofErr w:type="spellStart"/>
      <w:r>
        <w:t>Linkedin</w:t>
      </w:r>
      <w:proofErr w:type="spellEnd"/>
      <w:r>
        <w:t xml:space="preserve"> to share business information. We also host periodic in-person networking events.</w:t>
      </w:r>
    </w:p>
    <w:p w14:paraId="5D0430BE" w14:textId="77777777" w:rsidR="00A02F19" w:rsidRDefault="00A02F19"/>
    <w:sectPr w:rsidR="00A02F19" w:rsidSect="00A02F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137471"/>
    <w:rsid w:val="009B61B2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30BB"/>
  <w15:docId w15:val="{0F3DAF09-5D39-41C7-94AC-0460A78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officegen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Alan Armijo</cp:lastModifiedBy>
  <cp:revision>3</cp:revision>
  <dcterms:created xsi:type="dcterms:W3CDTF">2019-04-17T22:11:00Z</dcterms:created>
  <dcterms:modified xsi:type="dcterms:W3CDTF">2019-04-18T05:17:00Z</dcterms:modified>
</cp:coreProperties>
</file>